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BAD" w:rsidRDefault="00B06707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  <w:r>
        <w:rPr>
          <w:rFonts w:ascii="Neo Sans Pro" w:hAnsi="Neo Sans Pro"/>
          <w:sz w:val="32"/>
          <w:szCs w:val="32"/>
        </w:rPr>
        <w:t>Lista Fiszek Innowacji ocenionych  negatywnie pod względem formalnym.</w:t>
      </w:r>
    </w:p>
    <w:p w:rsidR="00B06707" w:rsidRPr="00372DA3" w:rsidRDefault="00B06707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AD2D75" w:rsidRDefault="00E20BAD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  <w:r>
        <w:rPr>
          <w:rFonts w:ascii="Neo Sans Pro" w:hAnsi="Neo Sans Pro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9"/>
        <w:gridCol w:w="2038"/>
        <w:gridCol w:w="2038"/>
      </w:tblGrid>
      <w:tr w:rsidR="006B12BB" w:rsidTr="00636B93">
        <w:trPr>
          <w:trHeight w:val="501"/>
        </w:trPr>
        <w:tc>
          <w:tcPr>
            <w:tcW w:w="2169" w:type="dxa"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NUMER FISZKI</w:t>
            </w:r>
          </w:p>
        </w:tc>
        <w:tc>
          <w:tcPr>
            <w:tcW w:w="2038" w:type="dxa"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INNOWATOR</w:t>
            </w:r>
          </w:p>
        </w:tc>
        <w:tc>
          <w:tcPr>
            <w:tcW w:w="2038" w:type="dxa"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NAZWA INNOWACJI</w:t>
            </w:r>
          </w:p>
        </w:tc>
      </w:tr>
      <w:tr w:rsidR="006B12BB" w:rsidTr="00636B93">
        <w:trPr>
          <w:trHeight w:val="390"/>
        </w:trPr>
        <w:tc>
          <w:tcPr>
            <w:tcW w:w="2169" w:type="dxa"/>
            <w:vMerge w:val="restart"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1/CHP/2016</w:t>
            </w:r>
          </w:p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6B12BB" w:rsidRDefault="006B12BB" w:rsidP="008862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Dorota Popiel</w:t>
            </w:r>
          </w:p>
        </w:tc>
        <w:tc>
          <w:tcPr>
            <w:tcW w:w="2038" w:type="dxa"/>
            <w:vMerge w:val="restart"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Laska dla niewidomych</w:t>
            </w:r>
          </w:p>
        </w:tc>
      </w:tr>
      <w:tr w:rsidR="006B12BB" w:rsidTr="00636B93">
        <w:trPr>
          <w:trHeight w:val="375"/>
        </w:trPr>
        <w:tc>
          <w:tcPr>
            <w:tcW w:w="2169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F24F1F" w:rsidTr="00636B93">
        <w:trPr>
          <w:trHeight w:val="435"/>
        </w:trPr>
        <w:tc>
          <w:tcPr>
            <w:tcW w:w="2169" w:type="dxa"/>
            <w:vMerge w:val="restart"/>
          </w:tcPr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5/CHP/2016</w:t>
            </w:r>
          </w:p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Ewa Kołodziejska</w:t>
            </w:r>
          </w:p>
        </w:tc>
        <w:tc>
          <w:tcPr>
            <w:tcW w:w="2038" w:type="dxa"/>
            <w:vMerge w:val="restart"/>
          </w:tcPr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Stymulator 50+</w:t>
            </w:r>
          </w:p>
        </w:tc>
      </w:tr>
      <w:tr w:rsidR="00F24F1F" w:rsidTr="00636B93">
        <w:trPr>
          <w:trHeight w:val="330"/>
        </w:trPr>
        <w:tc>
          <w:tcPr>
            <w:tcW w:w="2169" w:type="dxa"/>
            <w:vMerge/>
          </w:tcPr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F24F1F" w:rsidTr="00636B93">
        <w:trPr>
          <w:trHeight w:val="405"/>
        </w:trPr>
        <w:tc>
          <w:tcPr>
            <w:tcW w:w="2169" w:type="dxa"/>
            <w:vMerge w:val="restart"/>
          </w:tcPr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6/CHP/2016</w:t>
            </w:r>
          </w:p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proofErr w:type="spellStart"/>
            <w:r>
              <w:rPr>
                <w:rFonts w:ascii="Times New Roman" w:hAnsi="Times New Roman"/>
                <w:b/>
                <w:lang w:eastAsia="pl-PL"/>
              </w:rPr>
              <w:t>Wolaniak</w:t>
            </w:r>
            <w:proofErr w:type="spellEnd"/>
            <w:r>
              <w:rPr>
                <w:rFonts w:ascii="Times New Roman" w:hAnsi="Times New Roman"/>
                <w:b/>
                <w:lang w:eastAsia="pl-PL"/>
              </w:rPr>
              <w:t xml:space="preserve"> Dariusz</w:t>
            </w:r>
          </w:p>
        </w:tc>
        <w:tc>
          <w:tcPr>
            <w:tcW w:w="2038" w:type="dxa"/>
            <w:vMerge w:val="restart"/>
          </w:tcPr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Rozwijaj się</w:t>
            </w:r>
          </w:p>
        </w:tc>
      </w:tr>
      <w:tr w:rsidR="00F24F1F" w:rsidTr="00636B93">
        <w:trPr>
          <w:trHeight w:val="360"/>
        </w:trPr>
        <w:tc>
          <w:tcPr>
            <w:tcW w:w="2169" w:type="dxa"/>
            <w:vMerge/>
          </w:tcPr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F24F1F" w:rsidTr="00636B93">
        <w:trPr>
          <w:trHeight w:val="420"/>
        </w:trPr>
        <w:tc>
          <w:tcPr>
            <w:tcW w:w="2169" w:type="dxa"/>
            <w:vMerge w:val="restart"/>
          </w:tcPr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10/CHP/2017</w:t>
            </w:r>
          </w:p>
        </w:tc>
        <w:tc>
          <w:tcPr>
            <w:tcW w:w="2038" w:type="dxa"/>
            <w:vMerge w:val="restart"/>
          </w:tcPr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Elżbieta </w:t>
            </w:r>
            <w:proofErr w:type="spellStart"/>
            <w:r>
              <w:rPr>
                <w:rFonts w:ascii="Times New Roman" w:hAnsi="Times New Roman"/>
                <w:b/>
                <w:lang w:eastAsia="pl-PL"/>
              </w:rPr>
              <w:t>Farbiś</w:t>
            </w:r>
            <w:proofErr w:type="spellEnd"/>
          </w:p>
        </w:tc>
        <w:tc>
          <w:tcPr>
            <w:tcW w:w="2038" w:type="dxa"/>
            <w:vMerge w:val="restart"/>
          </w:tcPr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Inne spojrzenie czyli metamorfoza osób niepełnosprawnych ich</w:t>
            </w:r>
            <w:r w:rsidR="00A255ED">
              <w:rPr>
                <w:rFonts w:ascii="Times New Roman" w:hAnsi="Times New Roman"/>
                <w:b/>
                <w:lang w:eastAsia="pl-PL"/>
              </w:rPr>
              <w:t xml:space="preserve"> rodzin i opiekunów</w:t>
            </w:r>
          </w:p>
        </w:tc>
      </w:tr>
      <w:tr w:rsidR="00F24F1F" w:rsidTr="00636B93">
        <w:trPr>
          <w:trHeight w:val="345"/>
        </w:trPr>
        <w:tc>
          <w:tcPr>
            <w:tcW w:w="2169" w:type="dxa"/>
            <w:vMerge/>
          </w:tcPr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F24F1F" w:rsidTr="00636B93">
        <w:trPr>
          <w:trHeight w:val="465"/>
        </w:trPr>
        <w:tc>
          <w:tcPr>
            <w:tcW w:w="2169" w:type="dxa"/>
            <w:vMerge w:val="restart"/>
          </w:tcPr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13/CHP/2017</w:t>
            </w:r>
          </w:p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Małgorzata Nowak</w:t>
            </w:r>
          </w:p>
        </w:tc>
        <w:tc>
          <w:tcPr>
            <w:tcW w:w="2038" w:type="dxa"/>
            <w:vMerge w:val="restart"/>
          </w:tcPr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Moje okno na świat</w:t>
            </w:r>
          </w:p>
        </w:tc>
      </w:tr>
      <w:tr w:rsidR="00F24F1F" w:rsidTr="00636B93">
        <w:trPr>
          <w:trHeight w:val="300"/>
        </w:trPr>
        <w:tc>
          <w:tcPr>
            <w:tcW w:w="2169" w:type="dxa"/>
            <w:vMerge/>
          </w:tcPr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F24F1F" w:rsidTr="00636B93">
        <w:trPr>
          <w:trHeight w:val="360"/>
        </w:trPr>
        <w:tc>
          <w:tcPr>
            <w:tcW w:w="2169" w:type="dxa"/>
            <w:vMerge/>
          </w:tcPr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F24F1F" w:rsidRDefault="00F24F1F" w:rsidP="00F24F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bookmarkStart w:id="0" w:name="_GoBack"/>
        <w:bookmarkEnd w:id="0"/>
      </w:tr>
    </w:tbl>
    <w:p w:rsidR="00EA5F1E" w:rsidRPr="006A2405" w:rsidRDefault="00EA5F1E" w:rsidP="00097492">
      <w:pPr>
        <w:spacing w:after="0" w:line="240" w:lineRule="auto"/>
        <w:rPr>
          <w:rFonts w:ascii="Times New Roman" w:hAnsi="Times New Roman"/>
          <w:b/>
          <w:lang w:eastAsia="pl-PL"/>
        </w:rPr>
      </w:pPr>
    </w:p>
    <w:sectPr w:rsidR="00EA5F1E" w:rsidRPr="006A2405" w:rsidSect="00F951DD">
      <w:headerReference w:type="default" r:id="rId8"/>
      <w:footerReference w:type="default" r:id="rId9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EFA" w:rsidRDefault="00205EFA" w:rsidP="003852FD">
      <w:pPr>
        <w:spacing w:after="0" w:line="240" w:lineRule="auto"/>
      </w:pPr>
      <w:r>
        <w:separator/>
      </w:r>
    </w:p>
  </w:endnote>
  <w:endnote w:type="continuationSeparator" w:id="0">
    <w:p w:rsidR="00205EFA" w:rsidRDefault="00205EFA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o Sans Pro">
    <w:altName w:val="Segoe Script"/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D14" w:rsidRPr="00E01D14" w:rsidRDefault="00E01D14" w:rsidP="00E01D14">
    <w:pPr>
      <w:pStyle w:val="Stopka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Projekt „Chcemy pracować – innowacje w zakresie usług opiekuńczych dla osób zależnych” współfinansowany  ze środków Europejskiego Funduszu Społecznego (IV O ś Priorytetowa Programu Operacyjnego Wiedza Edukacja Rozwój,</w:t>
    </w:r>
  </w:p>
  <w:p w:rsidR="00E01D14" w:rsidRPr="00E01D14" w:rsidRDefault="00E01D14" w:rsidP="00E01D14">
    <w:pPr>
      <w:pStyle w:val="Stopka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Działanie 4.1:Innowacje społeczne).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EFA" w:rsidRDefault="00205EFA" w:rsidP="003852FD">
      <w:pPr>
        <w:spacing w:after="0" w:line="240" w:lineRule="auto"/>
      </w:pPr>
      <w:r>
        <w:separator/>
      </w:r>
    </w:p>
  </w:footnote>
  <w:footnote w:type="continuationSeparator" w:id="0">
    <w:p w:rsidR="00205EFA" w:rsidRDefault="00205EFA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D75" w:rsidRDefault="00AD2D75" w:rsidP="00F951DD">
    <w:pPr>
      <w:pStyle w:val="Nagwek"/>
      <w:rPr>
        <w:noProof/>
        <w:lang w:eastAsia="pl-PL"/>
      </w:rPr>
    </w:pPr>
  </w:p>
  <w:p w:rsidR="00AD2D75" w:rsidRDefault="00DE73AC" w:rsidP="00F951DD">
    <w:pPr>
      <w:pStyle w:val="Nagwek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drawing>
        <wp:inline distT="0" distB="0" distL="0" distR="0">
          <wp:extent cx="7410450" cy="1057275"/>
          <wp:effectExtent l="0" t="0" r="0" b="9525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1184F"/>
    <w:multiLevelType w:val="hybridMultilevel"/>
    <w:tmpl w:val="271E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A109E"/>
    <w:multiLevelType w:val="hybridMultilevel"/>
    <w:tmpl w:val="6E30B3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FD"/>
    <w:rsid w:val="00027BF8"/>
    <w:rsid w:val="000612E9"/>
    <w:rsid w:val="0009205A"/>
    <w:rsid w:val="0009273F"/>
    <w:rsid w:val="00093DA3"/>
    <w:rsid w:val="00097492"/>
    <w:rsid w:val="000A0694"/>
    <w:rsid w:val="000C3CE9"/>
    <w:rsid w:val="0012716D"/>
    <w:rsid w:val="001416D9"/>
    <w:rsid w:val="001420AF"/>
    <w:rsid w:val="00177EB3"/>
    <w:rsid w:val="0018565E"/>
    <w:rsid w:val="00196EA2"/>
    <w:rsid w:val="001F2D02"/>
    <w:rsid w:val="00205EFA"/>
    <w:rsid w:val="00212975"/>
    <w:rsid w:val="00221F56"/>
    <w:rsid w:val="002439E1"/>
    <w:rsid w:val="00256686"/>
    <w:rsid w:val="002932B5"/>
    <w:rsid w:val="003569FA"/>
    <w:rsid w:val="00363179"/>
    <w:rsid w:val="00372DA3"/>
    <w:rsid w:val="003852FD"/>
    <w:rsid w:val="003B0DF1"/>
    <w:rsid w:val="003B377E"/>
    <w:rsid w:val="004045B1"/>
    <w:rsid w:val="004231B3"/>
    <w:rsid w:val="00443AAF"/>
    <w:rsid w:val="00471809"/>
    <w:rsid w:val="004B51D5"/>
    <w:rsid w:val="005534EC"/>
    <w:rsid w:val="00595B4F"/>
    <w:rsid w:val="005C1E41"/>
    <w:rsid w:val="00636B93"/>
    <w:rsid w:val="006532E9"/>
    <w:rsid w:val="006A2405"/>
    <w:rsid w:val="006B12BB"/>
    <w:rsid w:val="006C6606"/>
    <w:rsid w:val="00711D28"/>
    <w:rsid w:val="00733A20"/>
    <w:rsid w:val="007447A1"/>
    <w:rsid w:val="00754898"/>
    <w:rsid w:val="00785D4A"/>
    <w:rsid w:val="007A14B9"/>
    <w:rsid w:val="007E49BC"/>
    <w:rsid w:val="0085020F"/>
    <w:rsid w:val="0087248B"/>
    <w:rsid w:val="0088621F"/>
    <w:rsid w:val="008A0AAD"/>
    <w:rsid w:val="008A1CA7"/>
    <w:rsid w:val="008C11AA"/>
    <w:rsid w:val="008C251E"/>
    <w:rsid w:val="00901634"/>
    <w:rsid w:val="00906729"/>
    <w:rsid w:val="009218E7"/>
    <w:rsid w:val="00960F90"/>
    <w:rsid w:val="009809AD"/>
    <w:rsid w:val="00A07BE4"/>
    <w:rsid w:val="00A255ED"/>
    <w:rsid w:val="00AA2F8F"/>
    <w:rsid w:val="00AD2D75"/>
    <w:rsid w:val="00AD789A"/>
    <w:rsid w:val="00B06707"/>
    <w:rsid w:val="00B11EAB"/>
    <w:rsid w:val="00B14D5E"/>
    <w:rsid w:val="00B638B8"/>
    <w:rsid w:val="00C06F29"/>
    <w:rsid w:val="00C16C02"/>
    <w:rsid w:val="00C71FA9"/>
    <w:rsid w:val="00C87E2E"/>
    <w:rsid w:val="00CA4078"/>
    <w:rsid w:val="00CF0BE2"/>
    <w:rsid w:val="00D43A34"/>
    <w:rsid w:val="00D53324"/>
    <w:rsid w:val="00D5574E"/>
    <w:rsid w:val="00DE73AC"/>
    <w:rsid w:val="00E01D14"/>
    <w:rsid w:val="00E02A36"/>
    <w:rsid w:val="00E16179"/>
    <w:rsid w:val="00E20BAD"/>
    <w:rsid w:val="00E25448"/>
    <w:rsid w:val="00E91A36"/>
    <w:rsid w:val="00EA5F1E"/>
    <w:rsid w:val="00ED64C1"/>
    <w:rsid w:val="00F24F1F"/>
    <w:rsid w:val="00F25D76"/>
    <w:rsid w:val="00F33B8D"/>
    <w:rsid w:val="00F825B9"/>
    <w:rsid w:val="00F90F9E"/>
    <w:rsid w:val="00F951DD"/>
    <w:rsid w:val="00FC1C8B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82F9ACD-0945-4F46-88F8-47BCC808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852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852F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character" w:styleId="Pogrubienie">
    <w:name w:val="Strong"/>
    <w:basedOn w:val="Domylnaczcionkaakapitu"/>
    <w:uiPriority w:val="99"/>
    <w:qFormat/>
    <w:locked/>
    <w:rsid w:val="00E25448"/>
    <w:rPr>
      <w:rFonts w:cs="Times New Roman"/>
      <w:b/>
      <w:bCs/>
    </w:rPr>
  </w:style>
  <w:style w:type="table" w:styleId="Tabela-Siatka">
    <w:name w:val="Table Grid"/>
    <w:basedOn w:val="Standardowy"/>
    <w:locked/>
    <w:rsid w:val="00E01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78BFF-CC1C-474A-A087-3C07476F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projekcie „ Chcemy pracować – innowacje w zakresie usług opiekuńczych dla osób zależnych”</vt:lpstr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projekcie „ Chcemy pracować – innowacje w zakresie usług opiekuńczych dla osób zależnych”</dc:title>
  <dc:subject/>
  <dc:creator>User</dc:creator>
  <cp:keywords/>
  <dc:description/>
  <cp:lastModifiedBy>user</cp:lastModifiedBy>
  <cp:revision>8</cp:revision>
  <cp:lastPrinted>2017-01-24T12:17:00Z</cp:lastPrinted>
  <dcterms:created xsi:type="dcterms:W3CDTF">2017-02-22T12:03:00Z</dcterms:created>
  <dcterms:modified xsi:type="dcterms:W3CDTF">2017-02-23T10:06:00Z</dcterms:modified>
</cp:coreProperties>
</file>