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AE8" w:rsidRDefault="00930AE8" w:rsidP="00233C2A">
      <w:pPr>
        <w:spacing w:after="0" w:line="240" w:lineRule="auto"/>
        <w:rPr>
          <w:rFonts w:ascii="Neo Sans Pro" w:hAnsi="Neo Sans Pro"/>
          <w:sz w:val="32"/>
          <w:szCs w:val="32"/>
        </w:rPr>
      </w:pPr>
      <w:r>
        <w:rPr>
          <w:rFonts w:ascii="Neo Sans Pro" w:hAnsi="Neo Sans Pro"/>
          <w:sz w:val="32"/>
          <w:szCs w:val="32"/>
        </w:rPr>
        <w:t>Lista Fiszek Innowacji ocenionych pod względem merytorycznym.</w:t>
      </w:r>
    </w:p>
    <w:p w:rsidR="00930AE8" w:rsidRDefault="00930AE8" w:rsidP="00233C2A">
      <w:pPr>
        <w:spacing w:after="0" w:line="240" w:lineRule="auto"/>
        <w:rPr>
          <w:rFonts w:ascii="Neo Sans Pro" w:hAnsi="Neo Sans Pro"/>
          <w:sz w:val="32"/>
          <w:szCs w:val="32"/>
        </w:rPr>
      </w:pPr>
    </w:p>
    <w:p w:rsidR="00930AE8" w:rsidRDefault="00930AE8" w:rsidP="00233C2A">
      <w:pPr>
        <w:spacing w:after="0" w:line="240" w:lineRule="auto"/>
        <w:rPr>
          <w:rFonts w:ascii="Neo Sans Pro" w:hAnsi="Neo Sans Pro"/>
          <w:sz w:val="32"/>
          <w:szCs w:val="32"/>
        </w:rPr>
      </w:pPr>
    </w:p>
    <w:p w:rsidR="00930AE8" w:rsidRDefault="00930AE8" w:rsidP="00233C2A">
      <w:pPr>
        <w:spacing w:after="0" w:line="240" w:lineRule="auto"/>
        <w:rPr>
          <w:rFonts w:ascii="Neo Sans Pro" w:hAnsi="Neo Sans Pro"/>
          <w:sz w:val="24"/>
          <w:szCs w:val="24"/>
        </w:rPr>
      </w:pPr>
      <w:r>
        <w:rPr>
          <w:rFonts w:ascii="Neo Sans Pro" w:hAnsi="Neo Sans Pro"/>
          <w:sz w:val="24"/>
          <w:szCs w:val="24"/>
        </w:rPr>
        <w:t xml:space="preserve">Uzyskanie co najmniej </w:t>
      </w:r>
      <w:r w:rsidRPr="00605D93">
        <w:rPr>
          <w:rFonts w:ascii="Neo Sans Pro" w:hAnsi="Neo Sans Pro"/>
          <w:sz w:val="24"/>
          <w:szCs w:val="24"/>
          <w:u w:val="single"/>
        </w:rPr>
        <w:t>70 punktów</w:t>
      </w:r>
      <w:r>
        <w:rPr>
          <w:rFonts w:ascii="Neo Sans Pro" w:hAnsi="Neo Sans Pro"/>
          <w:sz w:val="24"/>
          <w:szCs w:val="24"/>
        </w:rPr>
        <w:t xml:space="preserve">  o</w:t>
      </w:r>
      <w:r w:rsidRPr="004A23D9">
        <w:rPr>
          <w:rFonts w:ascii="Neo Sans Pro" w:hAnsi="Neo Sans Pro"/>
          <w:sz w:val="24"/>
          <w:szCs w:val="24"/>
        </w:rPr>
        <w:t xml:space="preserve">ceny merytorycznej jest rekomendacją do dalszego etapu pracy nad specyfikacją innowacji i przyznaniem grantu. </w:t>
      </w:r>
    </w:p>
    <w:p w:rsidR="00930AE8" w:rsidRDefault="00930AE8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</w:p>
    <w:p w:rsidR="00930AE8" w:rsidRPr="00372DA3" w:rsidRDefault="00930AE8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</w:p>
    <w:p w:rsidR="00930AE8" w:rsidRDefault="00930AE8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  <w:r>
        <w:rPr>
          <w:rFonts w:ascii="Neo Sans Pro" w:hAnsi="Neo Sans Pro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240"/>
        <w:gridCol w:w="3884"/>
      </w:tblGrid>
      <w:tr w:rsidR="00930AE8" w:rsidTr="00B25CA2">
        <w:tc>
          <w:tcPr>
            <w:tcW w:w="2088" w:type="dxa"/>
          </w:tcPr>
          <w:p w:rsidR="00930AE8" w:rsidRPr="00B25CA2" w:rsidRDefault="00930AE8" w:rsidP="00B25CA2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</w:p>
          <w:p w:rsidR="00930AE8" w:rsidRPr="00B25CA2" w:rsidRDefault="00930AE8" w:rsidP="00B25CA2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  <w:r w:rsidRPr="00B25CA2">
              <w:rPr>
                <w:rFonts w:ascii="Neo Sans Pro" w:hAnsi="Neo Sans Pro"/>
                <w:sz w:val="24"/>
                <w:szCs w:val="24"/>
              </w:rPr>
              <w:t>NUMER FISZKI</w:t>
            </w:r>
          </w:p>
        </w:tc>
        <w:tc>
          <w:tcPr>
            <w:tcW w:w="3240" w:type="dxa"/>
          </w:tcPr>
          <w:p w:rsidR="00930AE8" w:rsidRPr="00B25CA2" w:rsidRDefault="00930AE8" w:rsidP="00B25CA2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</w:p>
          <w:p w:rsidR="00930AE8" w:rsidRPr="00B25CA2" w:rsidRDefault="00930AE8" w:rsidP="00B25CA2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  <w:r w:rsidRPr="00B25CA2">
              <w:rPr>
                <w:rFonts w:ascii="Neo Sans Pro" w:hAnsi="Neo Sans Pro"/>
                <w:sz w:val="24"/>
                <w:szCs w:val="24"/>
              </w:rPr>
              <w:t>INNOWATOR</w:t>
            </w:r>
          </w:p>
        </w:tc>
        <w:tc>
          <w:tcPr>
            <w:tcW w:w="3884" w:type="dxa"/>
          </w:tcPr>
          <w:p w:rsidR="00930AE8" w:rsidRPr="00B25CA2" w:rsidRDefault="00930AE8" w:rsidP="00B25CA2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</w:p>
          <w:p w:rsidR="00930AE8" w:rsidRPr="00B25CA2" w:rsidRDefault="00930AE8" w:rsidP="00B25CA2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  <w:r w:rsidRPr="00B25CA2">
              <w:rPr>
                <w:rFonts w:ascii="Neo Sans Pro" w:hAnsi="Neo Sans Pro"/>
                <w:sz w:val="24"/>
                <w:szCs w:val="24"/>
              </w:rPr>
              <w:t>NAZWA INNOWACJI</w:t>
            </w:r>
          </w:p>
          <w:p w:rsidR="00930AE8" w:rsidRPr="00B25CA2" w:rsidRDefault="00930AE8" w:rsidP="00B25CA2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</w:p>
          <w:p w:rsidR="00930AE8" w:rsidRPr="00B25CA2" w:rsidRDefault="00930AE8" w:rsidP="00B25CA2">
            <w:pPr>
              <w:spacing w:after="0" w:line="240" w:lineRule="auto"/>
              <w:jc w:val="center"/>
              <w:rPr>
                <w:rFonts w:ascii="Neo Sans Pro" w:hAnsi="Neo Sans Pro"/>
                <w:sz w:val="24"/>
                <w:szCs w:val="24"/>
              </w:rPr>
            </w:pPr>
          </w:p>
        </w:tc>
      </w:tr>
      <w:tr w:rsidR="00930AE8" w:rsidTr="00B25CA2">
        <w:tc>
          <w:tcPr>
            <w:tcW w:w="2088" w:type="dxa"/>
          </w:tcPr>
          <w:p w:rsidR="00930AE8" w:rsidRPr="00B25CA2" w:rsidRDefault="00E10345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1</w:t>
            </w:r>
            <w:r w:rsidR="00930AE8">
              <w:rPr>
                <w:rFonts w:ascii="Neo Sans Pro" w:hAnsi="Neo Sans Pro"/>
                <w:sz w:val="24"/>
                <w:szCs w:val="24"/>
              </w:rPr>
              <w:t>/CHP/2018</w:t>
            </w:r>
          </w:p>
          <w:p w:rsidR="00930AE8" w:rsidRPr="00B25CA2" w:rsidRDefault="00930AE8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</w:tc>
        <w:tc>
          <w:tcPr>
            <w:tcW w:w="3240" w:type="dxa"/>
          </w:tcPr>
          <w:p w:rsidR="00930AE8" w:rsidRPr="00B25CA2" w:rsidRDefault="00930AE8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Oktawia Celij- FootMedic</w:t>
            </w:r>
          </w:p>
        </w:tc>
        <w:tc>
          <w:tcPr>
            <w:tcW w:w="3884" w:type="dxa"/>
          </w:tcPr>
          <w:p w:rsidR="00930AE8" w:rsidRPr="00B25CA2" w:rsidRDefault="00930AE8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Wolontariat podologiczny</w:t>
            </w:r>
          </w:p>
        </w:tc>
      </w:tr>
      <w:tr w:rsidR="00930AE8" w:rsidTr="00B25CA2">
        <w:tc>
          <w:tcPr>
            <w:tcW w:w="2088" w:type="dxa"/>
          </w:tcPr>
          <w:p w:rsidR="00930AE8" w:rsidRPr="00B25CA2" w:rsidRDefault="00E10345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2</w:t>
            </w:r>
            <w:r w:rsidR="00930AE8">
              <w:rPr>
                <w:rFonts w:ascii="Neo Sans Pro" w:hAnsi="Neo Sans Pro"/>
                <w:sz w:val="24"/>
                <w:szCs w:val="24"/>
              </w:rPr>
              <w:t>/CHP/2018</w:t>
            </w:r>
          </w:p>
          <w:p w:rsidR="00930AE8" w:rsidRPr="00B25CA2" w:rsidRDefault="00930AE8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</w:tc>
        <w:tc>
          <w:tcPr>
            <w:tcW w:w="3240" w:type="dxa"/>
          </w:tcPr>
          <w:p w:rsidR="00930AE8" w:rsidRPr="00B25CA2" w:rsidRDefault="00930AE8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Ewa Kołodziejska</w:t>
            </w:r>
          </w:p>
        </w:tc>
        <w:tc>
          <w:tcPr>
            <w:tcW w:w="3884" w:type="dxa"/>
          </w:tcPr>
          <w:p w:rsidR="00930AE8" w:rsidRPr="00B25CA2" w:rsidRDefault="00930AE8" w:rsidP="00B25CA2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Obywatelski Budzik- integracyjna akademia wsparcia dla osób niepełnosprawnych umysłowo</w:t>
            </w:r>
          </w:p>
        </w:tc>
      </w:tr>
    </w:tbl>
    <w:p w:rsidR="00930AE8" w:rsidRDefault="00930AE8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</w:p>
    <w:sectPr w:rsidR="00930AE8" w:rsidSect="00F951DD">
      <w:headerReference w:type="default" r:id="rId7"/>
      <w:footerReference w:type="default" r:id="rId8"/>
      <w:pgSz w:w="11906" w:h="16838"/>
      <w:pgMar w:top="623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F6A" w:rsidRDefault="00271F6A" w:rsidP="003852FD">
      <w:pPr>
        <w:spacing w:after="0" w:line="240" w:lineRule="auto"/>
      </w:pPr>
      <w:r>
        <w:separator/>
      </w:r>
    </w:p>
  </w:endnote>
  <w:endnote w:type="continuationSeparator" w:id="1">
    <w:p w:rsidR="00271F6A" w:rsidRDefault="00271F6A" w:rsidP="0038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o Sans Pro">
    <w:altName w:val="Segoe Script"/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AE8" w:rsidRPr="00E01D14" w:rsidRDefault="00930AE8" w:rsidP="00E01D14">
    <w:pPr>
      <w:pStyle w:val="Stopka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Projekt „Chcemy pracować – innowacje w zakresie usług opiekuńczych dla osób zależnych” współfinansowany  ze środków Europejskiego Funduszu Społecznego (IV O ś Priorytetowa Programu Operacyjnego Wiedza Edukacja Rozwój,</w:t>
    </w:r>
  </w:p>
  <w:p w:rsidR="00930AE8" w:rsidRPr="00E01D14" w:rsidRDefault="00930AE8" w:rsidP="00E01D14">
    <w:pPr>
      <w:pStyle w:val="Stopka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Działanie 4.1:Innowacje społeczne).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F6A" w:rsidRDefault="00271F6A" w:rsidP="003852FD">
      <w:pPr>
        <w:spacing w:after="0" w:line="240" w:lineRule="auto"/>
      </w:pPr>
      <w:r>
        <w:separator/>
      </w:r>
    </w:p>
  </w:footnote>
  <w:footnote w:type="continuationSeparator" w:id="1">
    <w:p w:rsidR="00271F6A" w:rsidRDefault="00271F6A" w:rsidP="0038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AE8" w:rsidRDefault="00930AE8" w:rsidP="00F951DD">
    <w:pPr>
      <w:pStyle w:val="Nagwek"/>
      <w:rPr>
        <w:noProof/>
        <w:lang w:eastAsia="pl-PL"/>
      </w:rPr>
    </w:pPr>
  </w:p>
  <w:p w:rsidR="00930AE8" w:rsidRDefault="00A668E2" w:rsidP="00F951DD">
    <w:pPr>
      <w:pStyle w:val="Nagwek"/>
      <w:tabs>
        <w:tab w:val="clear" w:pos="9072"/>
        <w:tab w:val="right" w:pos="9214"/>
      </w:tabs>
      <w:ind w:left="-709" w:hanging="567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5" type="#_x0000_t75" style="width:583.5pt;height:83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1184F"/>
    <w:multiLevelType w:val="hybridMultilevel"/>
    <w:tmpl w:val="271E0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EA109E"/>
    <w:multiLevelType w:val="hybridMultilevel"/>
    <w:tmpl w:val="6E30B3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52FD"/>
    <w:rsid w:val="00027BF8"/>
    <w:rsid w:val="00042245"/>
    <w:rsid w:val="000612E9"/>
    <w:rsid w:val="000636DC"/>
    <w:rsid w:val="00083FF4"/>
    <w:rsid w:val="0009205A"/>
    <w:rsid w:val="0009273F"/>
    <w:rsid w:val="00093DA3"/>
    <w:rsid w:val="00097492"/>
    <w:rsid w:val="000A0694"/>
    <w:rsid w:val="000C3CE9"/>
    <w:rsid w:val="00136EC9"/>
    <w:rsid w:val="001416D9"/>
    <w:rsid w:val="001420AF"/>
    <w:rsid w:val="00177EB3"/>
    <w:rsid w:val="0018565E"/>
    <w:rsid w:val="00196EA2"/>
    <w:rsid w:val="001C4009"/>
    <w:rsid w:val="001F2D02"/>
    <w:rsid w:val="00212975"/>
    <w:rsid w:val="00221F56"/>
    <w:rsid w:val="00223B78"/>
    <w:rsid w:val="00233C2A"/>
    <w:rsid w:val="00241154"/>
    <w:rsid w:val="002439E1"/>
    <w:rsid w:val="00245FAA"/>
    <w:rsid w:val="00247D96"/>
    <w:rsid w:val="00256686"/>
    <w:rsid w:val="00271F6A"/>
    <w:rsid w:val="00280A75"/>
    <w:rsid w:val="002932B5"/>
    <w:rsid w:val="00295890"/>
    <w:rsid w:val="003464EE"/>
    <w:rsid w:val="003569FA"/>
    <w:rsid w:val="00363179"/>
    <w:rsid w:val="003678E1"/>
    <w:rsid w:val="00372DA3"/>
    <w:rsid w:val="003852FD"/>
    <w:rsid w:val="003B0DF1"/>
    <w:rsid w:val="003B377E"/>
    <w:rsid w:val="004045B1"/>
    <w:rsid w:val="004231B3"/>
    <w:rsid w:val="00437A20"/>
    <w:rsid w:val="00443AAF"/>
    <w:rsid w:val="00471809"/>
    <w:rsid w:val="004A23D9"/>
    <w:rsid w:val="004B0EBF"/>
    <w:rsid w:val="004F472D"/>
    <w:rsid w:val="005307CD"/>
    <w:rsid w:val="00564503"/>
    <w:rsid w:val="00567C49"/>
    <w:rsid w:val="00595B4F"/>
    <w:rsid w:val="005B427F"/>
    <w:rsid w:val="005C1E41"/>
    <w:rsid w:val="005E3CC7"/>
    <w:rsid w:val="00605D93"/>
    <w:rsid w:val="006234A5"/>
    <w:rsid w:val="00636B93"/>
    <w:rsid w:val="006532E9"/>
    <w:rsid w:val="006836BA"/>
    <w:rsid w:val="006A2405"/>
    <w:rsid w:val="006B12BB"/>
    <w:rsid w:val="006C6606"/>
    <w:rsid w:val="006F016E"/>
    <w:rsid w:val="0070185D"/>
    <w:rsid w:val="007028C2"/>
    <w:rsid w:val="00711D28"/>
    <w:rsid w:val="00733A20"/>
    <w:rsid w:val="007447A1"/>
    <w:rsid w:val="00754898"/>
    <w:rsid w:val="00765958"/>
    <w:rsid w:val="00785D4A"/>
    <w:rsid w:val="007A14B9"/>
    <w:rsid w:val="007E49BC"/>
    <w:rsid w:val="00810C9D"/>
    <w:rsid w:val="0085020F"/>
    <w:rsid w:val="00863CE1"/>
    <w:rsid w:val="0087248B"/>
    <w:rsid w:val="0088621F"/>
    <w:rsid w:val="008A0AAD"/>
    <w:rsid w:val="008A1CA7"/>
    <w:rsid w:val="008A6B30"/>
    <w:rsid w:val="008C11AA"/>
    <w:rsid w:val="008C251E"/>
    <w:rsid w:val="00901634"/>
    <w:rsid w:val="00906729"/>
    <w:rsid w:val="00910BCC"/>
    <w:rsid w:val="009218E7"/>
    <w:rsid w:val="009236BD"/>
    <w:rsid w:val="00930AE8"/>
    <w:rsid w:val="00960F90"/>
    <w:rsid w:val="009809AD"/>
    <w:rsid w:val="00983489"/>
    <w:rsid w:val="009836CE"/>
    <w:rsid w:val="009D6DB2"/>
    <w:rsid w:val="009E5EFD"/>
    <w:rsid w:val="00A07BE4"/>
    <w:rsid w:val="00A6156D"/>
    <w:rsid w:val="00A65A5E"/>
    <w:rsid w:val="00A668E2"/>
    <w:rsid w:val="00A72DA7"/>
    <w:rsid w:val="00AA2F8F"/>
    <w:rsid w:val="00AD2D75"/>
    <w:rsid w:val="00AD789A"/>
    <w:rsid w:val="00B11EAB"/>
    <w:rsid w:val="00B25CA2"/>
    <w:rsid w:val="00B638B8"/>
    <w:rsid w:val="00B6517A"/>
    <w:rsid w:val="00B85903"/>
    <w:rsid w:val="00BA4279"/>
    <w:rsid w:val="00BA4B20"/>
    <w:rsid w:val="00C06F29"/>
    <w:rsid w:val="00C1666F"/>
    <w:rsid w:val="00C16C02"/>
    <w:rsid w:val="00C62022"/>
    <w:rsid w:val="00C71FA9"/>
    <w:rsid w:val="00C87E2E"/>
    <w:rsid w:val="00CA4078"/>
    <w:rsid w:val="00CF0BE2"/>
    <w:rsid w:val="00D17CF8"/>
    <w:rsid w:val="00D2017D"/>
    <w:rsid w:val="00D43A34"/>
    <w:rsid w:val="00D53324"/>
    <w:rsid w:val="00D5574E"/>
    <w:rsid w:val="00D81F3E"/>
    <w:rsid w:val="00D83BC4"/>
    <w:rsid w:val="00D91213"/>
    <w:rsid w:val="00DE73AC"/>
    <w:rsid w:val="00E01D14"/>
    <w:rsid w:val="00E02A36"/>
    <w:rsid w:val="00E10345"/>
    <w:rsid w:val="00E16179"/>
    <w:rsid w:val="00E20BAD"/>
    <w:rsid w:val="00E25448"/>
    <w:rsid w:val="00E50255"/>
    <w:rsid w:val="00E91A36"/>
    <w:rsid w:val="00EA2533"/>
    <w:rsid w:val="00EA5F1E"/>
    <w:rsid w:val="00ED29C4"/>
    <w:rsid w:val="00ED64C1"/>
    <w:rsid w:val="00F25D76"/>
    <w:rsid w:val="00F33B8D"/>
    <w:rsid w:val="00F44EFD"/>
    <w:rsid w:val="00F77CF0"/>
    <w:rsid w:val="00F825B9"/>
    <w:rsid w:val="00F852CE"/>
    <w:rsid w:val="00F90F9E"/>
    <w:rsid w:val="00F951DD"/>
    <w:rsid w:val="00FC1C8B"/>
    <w:rsid w:val="00FC4D52"/>
    <w:rsid w:val="00FF4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2E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852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852F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38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852FD"/>
    <w:rPr>
      <w:rFonts w:ascii="Tahoma" w:hAnsi="Tahoma" w:cs="Tahoma"/>
      <w:sz w:val="16"/>
      <w:szCs w:val="16"/>
    </w:rPr>
  </w:style>
  <w:style w:type="character" w:customStyle="1" w:styleId="ZnakZnak1">
    <w:name w:val="Znak Znak1"/>
    <w:uiPriority w:val="99"/>
    <w:locked/>
    <w:rsid w:val="009809AD"/>
    <w:rPr>
      <w:rFonts w:ascii="Neo Sans Pro" w:hAnsi="Neo Sans Pro"/>
      <w:sz w:val="22"/>
      <w:lang w:val="pl-PL" w:eastAsia="en-US"/>
    </w:rPr>
  </w:style>
  <w:style w:type="character" w:styleId="Pogrubienie">
    <w:name w:val="Strong"/>
    <w:basedOn w:val="Domylnaczcionkaakapitu"/>
    <w:uiPriority w:val="99"/>
    <w:qFormat/>
    <w:locked/>
    <w:rsid w:val="00E25448"/>
    <w:rPr>
      <w:rFonts w:cs="Times New Roman"/>
      <w:b/>
      <w:bCs/>
    </w:rPr>
  </w:style>
  <w:style w:type="table" w:styleId="Tabela-Siatka">
    <w:name w:val="Table Grid"/>
    <w:basedOn w:val="Standardowy"/>
    <w:uiPriority w:val="99"/>
    <w:locked/>
    <w:rsid w:val="00E01D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378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projekcie „ Chcemy pracować – innowacje w zakresie usług opiekuńczych dla osób zależnych”</dc:title>
  <dc:subject/>
  <dc:creator>User</dc:creator>
  <cp:keywords/>
  <dc:description/>
  <cp:lastModifiedBy>user</cp:lastModifiedBy>
  <cp:revision>4</cp:revision>
  <cp:lastPrinted>2017-01-24T12:17:00Z</cp:lastPrinted>
  <dcterms:created xsi:type="dcterms:W3CDTF">2018-02-09T09:13:00Z</dcterms:created>
  <dcterms:modified xsi:type="dcterms:W3CDTF">2018-02-12T12:37:00Z</dcterms:modified>
</cp:coreProperties>
</file>